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B4F48">
      <w:pPr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</w:rPr>
        <w:t>2025级新生体检须知</w:t>
      </w:r>
    </w:p>
    <w:p w14:paraId="3B162B77">
      <w:pPr>
        <w:rPr>
          <w:b w:val="0"/>
          <w:bCs w:val="0"/>
          <w:sz w:val="44"/>
          <w:szCs w:val="44"/>
        </w:rPr>
      </w:pPr>
    </w:p>
    <w:p w14:paraId="2A91F2AE">
      <w:pPr>
        <w:rPr>
          <w:b w:val="0"/>
          <w:bCs w:val="0"/>
        </w:rPr>
      </w:pPr>
      <w:r>
        <w:rPr>
          <w:rFonts w:hint="eastAsia"/>
          <w:b w:val="0"/>
          <w:bCs w:val="0"/>
        </w:rPr>
        <w:t>一、体检时间、地点及流程</w:t>
      </w:r>
    </w:p>
    <w:p w14:paraId="753C547D">
      <w:pPr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（一）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</w:t>
      </w:r>
      <w:r>
        <w:rPr>
          <w:rFonts w:hint="eastAsia"/>
          <w:b w:val="0"/>
          <w:bCs w:val="0"/>
          <w:lang w:eastAsia="zh-CN"/>
        </w:rPr>
        <w:t>、</w:t>
      </w:r>
      <w:r>
        <w:rPr>
          <w:rFonts w:hint="eastAsia"/>
          <w:b w:val="0"/>
          <w:bCs w:val="0"/>
        </w:rPr>
        <w:t>胸片</w:t>
      </w:r>
    </w:p>
    <w:p w14:paraId="365EB018">
      <w:pPr>
        <w:ind w:firstLine="560" w:firstLineChars="200"/>
        <w:rPr>
          <w:rFonts w:hint="eastAsia"/>
          <w:b w:val="0"/>
          <w:bCs w:val="0"/>
        </w:rPr>
      </w:pPr>
      <w:r>
        <w:rPr>
          <w:rFonts w:asciiTheme="minorEastAsia" w:hAnsiTheme="minorEastAsia" w:eastAsiaTheme="minorEastAsia"/>
          <w:b w:val="0"/>
          <w:bCs w:val="0"/>
        </w:rPr>
        <w:t>时间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19786312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地点：图书馆</w:t>
      </w:r>
      <w:r>
        <w:rPr>
          <w:rFonts w:hint="eastAsia"/>
          <w:b w:val="0"/>
          <w:bCs w:val="0"/>
          <w:lang w:val="en-US" w:eastAsia="zh-CN"/>
        </w:rPr>
        <w:t>南门一楼</w:t>
      </w:r>
      <w:r>
        <w:rPr>
          <w:rFonts w:hint="eastAsia"/>
          <w:b w:val="0"/>
          <w:bCs w:val="0"/>
        </w:rPr>
        <w:t xml:space="preserve">   </w:t>
      </w:r>
    </w:p>
    <w:p w14:paraId="51F666D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1、早晨空腹携带体检</w:t>
      </w:r>
      <w:r>
        <w:rPr>
          <w:rFonts w:hint="eastAsia"/>
          <w:b w:val="0"/>
          <w:bCs w:val="0"/>
          <w:lang w:eastAsia="zh-CN"/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上的采血条形码切勿撕下）。</w:t>
      </w:r>
    </w:p>
    <w:p w14:paraId="3ED2458D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2、如有晕血晕针请提前告知医护人员，抽血后坐下休息片刻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无头晕头昏等不适方可离开。</w:t>
      </w:r>
    </w:p>
    <w:p w14:paraId="1A0BC004">
      <w:pPr>
        <w:rPr>
          <w:b w:val="0"/>
          <w:bCs w:val="0"/>
        </w:rPr>
      </w:pPr>
      <w:r>
        <w:rPr>
          <w:rFonts w:hint="eastAsia"/>
          <w:b w:val="0"/>
          <w:bCs w:val="0"/>
        </w:rPr>
        <w:t>（二）</w:t>
      </w:r>
      <w:r>
        <w:rPr>
          <w:rFonts w:hint="eastAsia"/>
          <w:b w:val="0"/>
          <w:bCs w:val="0"/>
          <w:lang w:val="en-US" w:eastAsia="zh-CN"/>
        </w:rPr>
        <w:t>常规项目（</w:t>
      </w:r>
      <w:r>
        <w:rPr>
          <w:rFonts w:hint="eastAsia"/>
          <w:b w:val="0"/>
          <w:bCs w:val="0"/>
        </w:rPr>
        <w:t>内科、外科、眼科、耳鼻喉科</w:t>
      </w:r>
      <w:r>
        <w:rPr>
          <w:rFonts w:hint="eastAsia"/>
          <w:b w:val="0"/>
          <w:bCs w:val="0"/>
          <w:lang w:val="en-US" w:eastAsia="zh-CN"/>
        </w:rPr>
        <w:t>等</w:t>
      </w:r>
      <w:r>
        <w:rPr>
          <w:rFonts w:hint="eastAsia"/>
          <w:b w:val="0"/>
          <w:bCs w:val="0"/>
          <w:lang w:eastAsia="zh-CN"/>
        </w:rPr>
        <w:t>）</w:t>
      </w:r>
      <w:r>
        <w:rPr>
          <w:rFonts w:hint="eastAsia"/>
          <w:b w:val="0"/>
          <w:bCs w:val="0"/>
        </w:rPr>
        <w:t xml:space="preserve"> </w:t>
      </w:r>
    </w:p>
    <w:p w14:paraId="454B8927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时间：</w:t>
      </w:r>
      <w:r>
        <w:rPr>
          <w:rFonts w:hint="eastAsia"/>
          <w:b w:val="0"/>
          <w:bCs w:val="0"/>
          <w:lang w:val="en-US" w:eastAsia="zh-CN"/>
        </w:rPr>
        <w:t>各班级具体时间见附件1</w:t>
      </w:r>
      <w:r>
        <w:rPr>
          <w:rFonts w:hint="eastAsia"/>
          <w:b w:val="0"/>
          <w:bCs w:val="0"/>
        </w:rPr>
        <w:t xml:space="preserve">  </w:t>
      </w:r>
    </w:p>
    <w:p w14:paraId="0FA534E1">
      <w:pPr>
        <w:ind w:firstLine="560" w:firstLineChars="20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地点：校医院三楼 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/>
          <w:b w:val="0"/>
          <w:bCs w:val="0"/>
        </w:rPr>
        <w:t xml:space="preserve"> </w:t>
      </w:r>
    </w:p>
    <w:p w14:paraId="7CA4377F">
      <w:pPr>
        <w:ind w:firstLine="560" w:firstLineChars="200"/>
        <w:rPr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</w:rPr>
        <w:t>1、</w:t>
      </w:r>
      <w:r>
        <w:rPr>
          <w:rFonts w:hint="eastAsia"/>
          <w:b/>
          <w:bCs/>
        </w:rPr>
        <w:t>请携带本人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和体检单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确保本人体检，谢绝替检。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一楼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先登记，再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根据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工作人员安排完成体检项目。</w:t>
      </w:r>
    </w:p>
    <w:p w14:paraId="26656B45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2、请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配合</w:t>
      </w:r>
      <w:r>
        <w:rPr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工作人员现场协调，按预定项目逐科、逐项检查，不要漏检，以免影响最后的总检结论，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体检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结束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后请将体检</w:t>
      </w:r>
      <w:r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单</w:t>
      </w:r>
      <w:r>
        <w:rPr>
          <w:rFonts w:hint="eastAsia"/>
          <w:b/>
          <w:bCs/>
        </w:rPr>
        <w:t>交至班长处，由班长统计本班体检人数后交</w:t>
      </w:r>
      <w:r>
        <w:rPr>
          <w:rFonts w:hint="eastAsia"/>
          <w:b/>
          <w:bCs/>
          <w:lang w:val="en-US" w:eastAsia="zh-CN"/>
        </w:rPr>
        <w:t>至一楼</w:t>
      </w:r>
      <w:r>
        <w:rPr>
          <w:rFonts w:hint="eastAsia"/>
          <w:b/>
          <w:bCs/>
        </w:rPr>
        <w:t>登记台。</w:t>
      </w:r>
    </w:p>
    <w:p w14:paraId="71B97AA4">
      <w:pPr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二</w:t>
      </w:r>
      <w:r>
        <w:rPr>
          <w:rFonts w:hint="eastAsia"/>
          <w:b w:val="0"/>
          <w:bCs w:val="0"/>
        </w:rPr>
        <w:t>、注意事项</w:t>
      </w:r>
    </w:p>
    <w:p w14:paraId="54639B4F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1、体检前3日内保持清淡饮食，不吃过于油腻、高蛋白食品，不要饮酒；晚上应早点休息，避免疲劳。</w:t>
      </w:r>
    </w:p>
    <w:p w14:paraId="62D4B0C8">
      <w:pPr>
        <w:ind w:firstLine="560" w:firstLineChars="200"/>
        <w:rPr>
          <w:rFonts w:hint="eastAsia" w:eastAsia="宋体"/>
          <w:b w:val="0"/>
          <w:bCs w:val="0"/>
          <w:lang w:eastAsia="zh-CN"/>
        </w:rPr>
      </w:pPr>
      <w:r>
        <w:rPr>
          <w:rFonts w:hint="eastAsia"/>
          <w:b w:val="0"/>
          <w:bCs w:val="0"/>
        </w:rPr>
        <w:t>2、做</w:t>
      </w:r>
      <w:r>
        <w:rPr>
          <w:rFonts w:hint="eastAsia"/>
          <w:b w:val="0"/>
          <w:bCs w:val="0"/>
          <w:lang w:val="en-US" w:eastAsia="zh-CN"/>
        </w:rPr>
        <w:t>抽</w:t>
      </w:r>
      <w:r>
        <w:rPr>
          <w:rFonts w:hint="eastAsia"/>
          <w:b w:val="0"/>
          <w:bCs w:val="0"/>
        </w:rPr>
        <w:t>血化验，需空腹进行，检查前一天晚上10点后不再进食</w:t>
      </w:r>
      <w:r>
        <w:rPr>
          <w:rFonts w:hint="eastAsia"/>
          <w:b w:val="0"/>
          <w:bCs w:val="0"/>
          <w:lang w:eastAsia="zh-CN"/>
        </w:rPr>
        <w:t>。</w:t>
      </w:r>
    </w:p>
    <w:p w14:paraId="7C926643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3、体检当日最好着宽松、休闲之衣物，以方便各种检查。勿穿有亮片、金属饰物的内衣，以免影响X光检查的结果。</w:t>
      </w:r>
    </w:p>
    <w:p w14:paraId="5C3B850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4、女</w:t>
      </w:r>
      <w:r>
        <w:rPr>
          <w:rFonts w:hint="eastAsia"/>
          <w:b w:val="0"/>
          <w:bCs w:val="0"/>
          <w:lang w:val="en-US" w:eastAsia="zh-CN"/>
        </w:rPr>
        <w:t>性</w:t>
      </w:r>
      <w:r>
        <w:rPr>
          <w:rFonts w:hint="eastAsia"/>
          <w:b w:val="0"/>
          <w:bCs w:val="0"/>
        </w:rPr>
        <w:t>注意事项：怀孕或可能已受孕及备孕期的女性，请提前告知医护人员</w:t>
      </w:r>
      <w:r>
        <w:rPr>
          <w:rFonts w:hint="eastAsia"/>
          <w:b w:val="0"/>
          <w:bCs w:val="0"/>
          <w:lang w:eastAsia="zh-CN"/>
        </w:rPr>
        <w:t>，</w:t>
      </w:r>
      <w:r>
        <w:rPr>
          <w:rFonts w:hint="eastAsia"/>
          <w:b w:val="0"/>
          <w:bCs w:val="0"/>
        </w:rPr>
        <w:t>勿做</w:t>
      </w:r>
      <w:r>
        <w:rPr>
          <w:rFonts w:hint="eastAsia"/>
          <w:b w:val="0"/>
          <w:bCs w:val="0"/>
          <w:lang w:val="en-US" w:eastAsia="zh-CN"/>
        </w:rPr>
        <w:t>胸片</w:t>
      </w:r>
      <w:r>
        <w:rPr>
          <w:rFonts w:hint="eastAsia"/>
          <w:b w:val="0"/>
          <w:bCs w:val="0"/>
        </w:rPr>
        <w:t>检查。</w:t>
      </w:r>
      <w:r>
        <w:rPr>
          <w:b w:val="0"/>
          <w:bCs w:val="0"/>
        </w:rPr>
        <w:t xml:space="preserve"> </w:t>
      </w:r>
      <w:bookmarkStart w:id="0" w:name="_GoBack"/>
      <w:bookmarkEnd w:id="0"/>
    </w:p>
    <w:p w14:paraId="6CC6A4B1">
      <w:pPr>
        <w:rPr>
          <w:b/>
          <w:bCs/>
        </w:rPr>
      </w:pPr>
      <w:r>
        <w:rPr>
          <w:rFonts w:hint="eastAsia"/>
          <w:b w:val="0"/>
          <w:bCs w:val="0"/>
          <w:lang w:val="en-US" w:eastAsia="zh-CN"/>
        </w:rPr>
        <w:t>三</w:t>
      </w:r>
      <w:r>
        <w:rPr>
          <w:rFonts w:hint="eastAsia"/>
          <w:b w:val="0"/>
          <w:bCs w:val="0"/>
        </w:rPr>
        <w:t>、温馨提示：</w:t>
      </w:r>
    </w:p>
    <w:p w14:paraId="11973188">
      <w:pPr>
        <w:ind w:firstLine="56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一次健康体检未发现异常，并不完全代表没有潜在的疾病，若出现疾病症状，应及时就医。</w:t>
      </w:r>
    </w:p>
    <w:p w14:paraId="72485B8D">
      <w:pPr>
        <w:rPr>
          <w:b w:val="0"/>
          <w:bCs w:val="0"/>
        </w:rPr>
      </w:pPr>
    </w:p>
    <w:p w14:paraId="50E29D2B">
      <w:pPr>
        <w:ind w:left="7804" w:leftChars="1987" w:hanging="2240" w:hangingChars="800"/>
        <w:rPr>
          <w:b w:val="0"/>
          <w:bCs w:val="0"/>
        </w:rPr>
      </w:pPr>
      <w:r>
        <w:rPr>
          <w:rFonts w:hint="eastAsia"/>
          <w:b w:val="0"/>
          <w:bCs w:val="0"/>
        </w:rPr>
        <w:t>体检中心咨询电话：0553-2229292</w:t>
      </w:r>
    </w:p>
    <w:p w14:paraId="3E1B46A9">
      <w:pPr>
        <w:rPr>
          <w:b w:val="0"/>
          <w:bCs w:val="0"/>
        </w:rPr>
      </w:pPr>
    </w:p>
    <w:p w14:paraId="4C860FA5">
      <w:pPr>
        <w:ind w:firstLine="7282" w:firstLineChars="2601"/>
        <w:rPr>
          <w:b w:val="0"/>
          <w:bCs w:val="0"/>
        </w:rPr>
      </w:pPr>
      <w:r>
        <w:rPr>
          <w:rFonts w:hint="eastAsia"/>
          <w:b w:val="0"/>
          <w:bCs w:val="0"/>
        </w:rPr>
        <w:t>芜湖市镜湖区医院</w:t>
      </w:r>
    </w:p>
    <w:p w14:paraId="3ED7696C">
      <w:pPr>
        <w:rPr>
          <w:b w:val="0"/>
          <w:bCs w:val="0"/>
        </w:rPr>
      </w:pPr>
    </w:p>
    <w:p w14:paraId="3645530F">
      <w:pPr>
        <w:rPr>
          <w:b w:val="0"/>
          <w:bCs w:val="0"/>
        </w:rPr>
      </w:pPr>
    </w:p>
    <w:sectPr>
      <w:pgSz w:w="11906" w:h="16838"/>
      <w:pgMar w:top="1440" w:right="1080" w:bottom="1440" w:left="1080" w:header="709" w:footer="75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